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Look w:val="04A0" w:firstRow="1" w:lastRow="0" w:firstColumn="1" w:lastColumn="0" w:noHBand="0" w:noVBand="1"/>
      </w:tblPr>
      <w:tblGrid>
        <w:gridCol w:w="567"/>
        <w:gridCol w:w="5924"/>
        <w:gridCol w:w="6127"/>
        <w:gridCol w:w="1983"/>
      </w:tblGrid>
      <w:tr w:rsidR="00127835" w:rsidRPr="00127835" w:rsidTr="00127835">
        <w:trPr>
          <w:trHeight w:val="369"/>
        </w:trPr>
        <w:tc>
          <w:tcPr>
            <w:tcW w:w="14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5E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lt-LT"/>
              </w:rPr>
              <w:t xml:space="preserve">  </w:t>
            </w:r>
          </w:p>
          <w:p w:rsidR="00127835" w:rsidRPr="00127835" w:rsidRDefault="00D5165E" w:rsidP="001278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lt-LT"/>
              </w:rPr>
              <w:t xml:space="preserve">     </w:t>
            </w:r>
            <w:bookmarkStart w:id="0" w:name="_GoBack"/>
            <w:bookmarkEnd w:id="0"/>
            <w:r w:rsidR="00127835" w:rsidRPr="0012783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lt-LT"/>
              </w:rPr>
              <w:t>VšĮ LASS pietvakarių centro vykdomi Socialinės reabilitacijos paslaugų neįgaliesiems bendruomenėje projektai 2021 m.</w:t>
            </w:r>
          </w:p>
        </w:tc>
      </w:tr>
      <w:tr w:rsidR="00127835" w:rsidRPr="00127835" w:rsidTr="00127835">
        <w:trPr>
          <w:trHeight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lt-LT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127835" w:rsidRPr="00127835" w:rsidTr="00D5165E">
        <w:trPr>
          <w:trHeight w:val="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35" w:rsidRPr="00127835" w:rsidRDefault="00127835" w:rsidP="0012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 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 xml:space="preserve">Projekto administratorius  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Projekto pavadinimas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35" w:rsidRPr="00127835" w:rsidRDefault="00127835" w:rsidP="0012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 xml:space="preserve">Gauta suma metams, </w:t>
            </w:r>
            <w:proofErr w:type="spellStart"/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Eur</w:t>
            </w:r>
            <w:proofErr w:type="spellEnd"/>
          </w:p>
        </w:tc>
      </w:tr>
      <w:tr w:rsidR="00127835" w:rsidRPr="00127835" w:rsidTr="00127835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Alytaus miesto savivaldybės administracija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  <w:t>"Kitoje šviesoje"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D5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sz w:val="28"/>
                <w:szCs w:val="28"/>
                <w:lang w:val="lt-LT"/>
              </w:rPr>
              <w:t>7250</w:t>
            </w:r>
          </w:p>
        </w:tc>
      </w:tr>
      <w:tr w:rsidR="00127835" w:rsidRPr="00127835" w:rsidTr="00127835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Alytaus rajono savivaldybės administracija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  <w:t>"Kitoje šviesoje"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D5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sz w:val="28"/>
                <w:szCs w:val="28"/>
                <w:lang w:val="lt-LT"/>
              </w:rPr>
              <w:t>18000</w:t>
            </w:r>
          </w:p>
        </w:tc>
      </w:tr>
      <w:tr w:rsidR="00127835" w:rsidRPr="00127835" w:rsidTr="00127835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Birštono savivaldybės administracija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  <w:t>„Regėjimo negalia – ne kliūtis pilnaverčiam gyvenimui“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D5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sz w:val="28"/>
                <w:szCs w:val="28"/>
                <w:lang w:val="lt-LT"/>
              </w:rPr>
              <w:t>4119</w:t>
            </w:r>
          </w:p>
        </w:tc>
      </w:tr>
      <w:tr w:rsidR="00127835" w:rsidRPr="00127835" w:rsidTr="00127835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Druskininkų savivaldybės administracija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  <w:t>„Regėjimo negalia – ne kliūtis pilnaverčiam gyvenimui“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D5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sz w:val="28"/>
                <w:szCs w:val="28"/>
                <w:lang w:val="lt-LT"/>
              </w:rPr>
              <w:t>4694</w:t>
            </w:r>
          </w:p>
        </w:tc>
      </w:tr>
      <w:tr w:rsidR="00127835" w:rsidRPr="00127835" w:rsidTr="00127835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Elektrėnų savivaldybės administracija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  <w:t>"Mes esame tarp jūsų"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D5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sz w:val="28"/>
                <w:szCs w:val="28"/>
                <w:lang w:val="lt-LT"/>
              </w:rPr>
              <w:t>3411</w:t>
            </w:r>
          </w:p>
        </w:tc>
      </w:tr>
      <w:tr w:rsidR="00127835" w:rsidRPr="00127835" w:rsidTr="00127835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Jonavos rajono savivaldybės administracija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  <w:t>„Regėjimo negalia – ne kliūtis pilnaverčiam gyvenimui“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D5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sz w:val="28"/>
                <w:szCs w:val="28"/>
                <w:lang w:val="lt-LT"/>
              </w:rPr>
              <w:t>12000</w:t>
            </w:r>
          </w:p>
        </w:tc>
      </w:tr>
      <w:tr w:rsidR="00127835" w:rsidRPr="00127835" w:rsidTr="00127835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Jurbarko rajono savivaldybės administracija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  <w:t>"Kitoje šviesoje"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D5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sz w:val="28"/>
                <w:szCs w:val="28"/>
                <w:lang w:val="lt-LT"/>
              </w:rPr>
              <w:t>7778</w:t>
            </w:r>
          </w:p>
        </w:tc>
      </w:tr>
      <w:tr w:rsidR="00127835" w:rsidRPr="00127835" w:rsidTr="00127835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Kaišiadorių rajono savivaldybės administracija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  <w:t>„Regėjimo negalia – ne kliūtis pilnaverčiam gyvenimui“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D5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sz w:val="28"/>
                <w:szCs w:val="28"/>
                <w:lang w:val="lt-LT"/>
              </w:rPr>
              <w:t>13760</w:t>
            </w:r>
          </w:p>
        </w:tc>
      </w:tr>
      <w:tr w:rsidR="00127835" w:rsidRPr="00127835" w:rsidTr="00127835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Kalvarijos  savivaldybės administracija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  <w:t>„Regėjimo negalia – ne kliūtis pilnaverčiam gyvenimui“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D5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sz w:val="28"/>
                <w:szCs w:val="28"/>
                <w:lang w:val="lt-LT"/>
              </w:rPr>
              <w:t>3000</w:t>
            </w:r>
          </w:p>
        </w:tc>
      </w:tr>
      <w:tr w:rsidR="00127835" w:rsidRPr="00127835" w:rsidTr="00127835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10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Kauno miesto savivaldybės administracija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  <w:t>„Regėjimo negalia – ne kliūtis pilnaverčiam gyvenimui“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D5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sz w:val="28"/>
                <w:szCs w:val="28"/>
                <w:lang w:val="lt-LT"/>
              </w:rPr>
              <w:t>48089</w:t>
            </w:r>
          </w:p>
        </w:tc>
      </w:tr>
      <w:tr w:rsidR="00127835" w:rsidRPr="00127835" w:rsidTr="00127835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11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Kauno rajono savivaldybės administracija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  <w:t>"Mes esame tarp jūsų"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D5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sz w:val="28"/>
                <w:szCs w:val="28"/>
                <w:lang w:val="lt-LT"/>
              </w:rPr>
              <w:t>25621</w:t>
            </w:r>
          </w:p>
        </w:tc>
      </w:tr>
      <w:tr w:rsidR="00127835" w:rsidRPr="00127835" w:rsidTr="00127835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12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Kazlų Rūdos savivaldybės administracija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  <w:t>„Regėjimo negalia – ne kliūtis pilnaverčiam gyvenimui“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D5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sz w:val="28"/>
                <w:szCs w:val="28"/>
                <w:lang w:val="lt-LT"/>
              </w:rPr>
              <w:t>4100</w:t>
            </w:r>
          </w:p>
        </w:tc>
      </w:tr>
      <w:tr w:rsidR="00127835" w:rsidRPr="00127835" w:rsidTr="00127835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13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Kėdainių rajono savivaldybės administracija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  <w:t>„Regėjimo negalia – ne kliūtis pilnaverčiam gyvenimui“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D5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sz w:val="28"/>
                <w:szCs w:val="28"/>
                <w:lang w:val="lt-LT"/>
              </w:rPr>
              <w:t>18500</w:t>
            </w:r>
          </w:p>
        </w:tc>
      </w:tr>
      <w:tr w:rsidR="00127835" w:rsidRPr="00127835" w:rsidTr="00127835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14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Klaipėdos miesto savivaldybės administracija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  <w:t>"Kitoje šviesoje"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D5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sz w:val="28"/>
                <w:szCs w:val="28"/>
                <w:lang w:val="lt-LT"/>
              </w:rPr>
              <w:t>23464</w:t>
            </w:r>
          </w:p>
        </w:tc>
      </w:tr>
      <w:tr w:rsidR="00127835" w:rsidRPr="00127835" w:rsidTr="00127835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15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Klaipėdos rajono savivaldybės administracija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  <w:t>"Kitoje šviesoje"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D5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sz w:val="28"/>
                <w:szCs w:val="28"/>
                <w:lang w:val="lt-LT"/>
              </w:rPr>
              <w:t>39652</w:t>
            </w:r>
          </w:p>
        </w:tc>
      </w:tr>
      <w:tr w:rsidR="00127835" w:rsidRPr="00127835" w:rsidTr="00127835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16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Kretingos rajono savivaldybės administracija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  <w:t>„Regėjimo negalia – ne kliūtis pilnaverčiam gyvenimui“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D5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sz w:val="28"/>
                <w:szCs w:val="28"/>
                <w:lang w:val="lt-LT"/>
              </w:rPr>
              <w:t>15890</w:t>
            </w:r>
          </w:p>
        </w:tc>
      </w:tr>
      <w:tr w:rsidR="00127835" w:rsidRPr="00127835" w:rsidTr="00127835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17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Lazdijų rajono savivaldybės administracija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  <w:t>„Regėjimo negalia – ne kliūtis pilnaverčiam gyvenimui“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D5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sz w:val="28"/>
                <w:szCs w:val="28"/>
                <w:lang w:val="lt-LT"/>
              </w:rPr>
              <w:t>11566</w:t>
            </w:r>
          </w:p>
        </w:tc>
      </w:tr>
      <w:tr w:rsidR="00127835" w:rsidRPr="00127835" w:rsidTr="00127835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18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Marijampolės savivaldybės administracijos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  <w:t>„Regėjimo negalia – ne kliūtis pilnaverčiam gyvenimui“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D5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sz w:val="28"/>
                <w:szCs w:val="28"/>
                <w:lang w:val="lt-LT"/>
              </w:rPr>
              <w:t>14400</w:t>
            </w:r>
          </w:p>
        </w:tc>
      </w:tr>
      <w:tr w:rsidR="00127835" w:rsidRPr="00127835" w:rsidTr="00127835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19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Prienų rajono savivaldybės administracija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  <w:t>„Regėjimo negalia – ne kliūtis pilnaverčiam gyvenimui“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D5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sz w:val="28"/>
                <w:szCs w:val="28"/>
                <w:lang w:val="lt-LT"/>
              </w:rPr>
              <w:t>15594</w:t>
            </w:r>
          </w:p>
        </w:tc>
      </w:tr>
      <w:tr w:rsidR="00127835" w:rsidRPr="00127835" w:rsidTr="00127835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20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Raseinių rajono savivaldybės administracija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  <w:t>"Mes esame tarp jūsų"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D5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sz w:val="28"/>
                <w:szCs w:val="28"/>
                <w:lang w:val="lt-LT"/>
              </w:rPr>
              <w:t>7500</w:t>
            </w:r>
          </w:p>
        </w:tc>
      </w:tr>
      <w:tr w:rsidR="00127835" w:rsidRPr="00127835" w:rsidTr="00127835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21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Šakių rajono savivaldybės administracija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  <w:t>„Be regėjimo sunku, bet savarankišku būti galiu“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D5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sz w:val="28"/>
                <w:szCs w:val="28"/>
                <w:lang w:val="lt-LT"/>
              </w:rPr>
              <w:t>7589</w:t>
            </w:r>
          </w:p>
        </w:tc>
      </w:tr>
      <w:tr w:rsidR="00127835" w:rsidRPr="00127835" w:rsidTr="00127835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22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Šalčininkų savivaldybės administracija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  <w:t>"Mes esame tarp Jūsų"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D5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sz w:val="28"/>
                <w:szCs w:val="28"/>
                <w:lang w:val="lt-LT"/>
              </w:rPr>
              <w:t>15958</w:t>
            </w:r>
          </w:p>
        </w:tc>
      </w:tr>
      <w:tr w:rsidR="00127835" w:rsidRPr="00127835" w:rsidTr="00127835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23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Šilalės rajono savivaldybės administracija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  <w:t>„Be regėjimo sunku, bet savarankišku būti galiu“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D5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sz w:val="28"/>
                <w:szCs w:val="28"/>
                <w:lang w:val="lt-LT"/>
              </w:rPr>
              <w:t>6100</w:t>
            </w:r>
          </w:p>
        </w:tc>
      </w:tr>
      <w:tr w:rsidR="00127835" w:rsidRPr="00127835" w:rsidTr="00127835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24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Šilutės rajono savivaldybės administracija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  <w:t>"Kitoje šviesoje"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D5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sz w:val="28"/>
                <w:szCs w:val="28"/>
                <w:lang w:val="lt-LT"/>
              </w:rPr>
              <w:t>15759</w:t>
            </w:r>
          </w:p>
        </w:tc>
      </w:tr>
      <w:tr w:rsidR="00127835" w:rsidRPr="00127835" w:rsidTr="00127835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lastRenderedPageBreak/>
              <w:t>25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Tauragės rajono savivaldybės administracija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  <w:t>"Kitoje šviesoje"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D5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sz w:val="28"/>
                <w:szCs w:val="28"/>
                <w:lang w:val="lt-LT"/>
              </w:rPr>
              <w:t>19458</w:t>
            </w:r>
          </w:p>
        </w:tc>
      </w:tr>
      <w:tr w:rsidR="00127835" w:rsidRPr="00127835" w:rsidTr="00127835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26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Trakų rajono savivaldybės administracija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  <w:t>"Mes esame tarp jūsų"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D5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sz w:val="28"/>
                <w:szCs w:val="28"/>
                <w:lang w:val="lt-LT"/>
              </w:rPr>
              <w:t>5116</w:t>
            </w:r>
          </w:p>
        </w:tc>
      </w:tr>
      <w:tr w:rsidR="00127835" w:rsidRPr="00127835" w:rsidTr="00127835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27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Varėnos rajono savivaldybės administracija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  <w:t>,,Neregys tarp reginčiųjų"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D5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sz w:val="28"/>
                <w:szCs w:val="28"/>
                <w:lang w:val="lt-LT"/>
              </w:rPr>
              <w:t>14366</w:t>
            </w:r>
          </w:p>
        </w:tc>
      </w:tr>
      <w:tr w:rsidR="00127835" w:rsidRPr="00127835" w:rsidTr="00127835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28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Vilkaviškio rajono savivaldybės administracija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4"/>
                <w:szCs w:val="24"/>
                <w:lang w:val="lt-LT"/>
              </w:rPr>
              <w:t>"Kitoje šviesoje"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D5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sz w:val="28"/>
                <w:szCs w:val="28"/>
                <w:lang w:val="lt-LT"/>
              </w:rPr>
              <w:t>10273</w:t>
            </w:r>
          </w:p>
        </w:tc>
      </w:tr>
      <w:tr w:rsidR="00127835" w:rsidRPr="00127835" w:rsidTr="00127835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 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 </w:t>
            </w:r>
          </w:p>
        </w:tc>
        <w:tc>
          <w:tcPr>
            <w:tcW w:w="6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12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127835" w:rsidRDefault="00127835" w:rsidP="00D5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</w:pPr>
            <w:r w:rsidRPr="00127835">
              <w:rPr>
                <w:rFonts w:ascii="Calibri" w:eastAsia="Times New Roman" w:hAnsi="Calibri" w:cs="Calibri"/>
                <w:color w:val="000000"/>
                <w:sz w:val="28"/>
                <w:szCs w:val="28"/>
                <w:lang w:val="lt-LT"/>
              </w:rPr>
              <w:t>393007</w:t>
            </w:r>
          </w:p>
        </w:tc>
      </w:tr>
    </w:tbl>
    <w:p w:rsidR="000901C9" w:rsidRPr="00127835" w:rsidRDefault="000901C9">
      <w:pPr>
        <w:rPr>
          <w:lang w:val="lt-LT"/>
        </w:rPr>
      </w:pPr>
    </w:p>
    <w:sectPr w:rsidR="000901C9" w:rsidRPr="00127835" w:rsidSect="00127835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CD"/>
    <w:rsid w:val="000901C9"/>
    <w:rsid w:val="00127835"/>
    <w:rsid w:val="003D34CD"/>
    <w:rsid w:val="00D5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27BBC"/>
  <w15:chartTrackingRefBased/>
  <w15:docId w15:val="{EBE4AFC3-2965-4415-AC8A-B0CD4D3A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3</cp:revision>
  <dcterms:created xsi:type="dcterms:W3CDTF">2021-02-12T11:42:00Z</dcterms:created>
  <dcterms:modified xsi:type="dcterms:W3CDTF">2021-02-12T11:53:00Z</dcterms:modified>
</cp:coreProperties>
</file>